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communication du dossier de pièces au confrère (droit belge) · Diligence · https://www.diligence.website/modeles/communication-pieces-confrere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[nom du client] / [nom de la partie adverse]</w:t>
      </w:r>
      <w:r>
        <w:br/>
        <w:t xml:space="preserve">R.G. : [numéro de rôle du dossier] – [juridiction du dossier]</w:t>
      </w:r>
    </w:p>
    <w:p>
      <w:pPr>
        <w:spacing w:after="200"/>
        <w:jc w:val="both"/>
      </w:pPr>
      <w:r>
        <w:t xml:space="preserve">Mon cher Confrère,</w:t>
      </w:r>
    </w:p>
    <w:p>
      <w:pPr>
        <w:spacing w:after="200"/>
        <w:jc w:val="both"/>
      </w:pPr>
      <w:r>
        <w:t xml:space="preserve">Agissant pour [nom du client], je vous communique, conformément aux articles 736 et suivants du Code judiciaire, mon dossier de pièces[, en même temps que mes conclusions].</w:t>
      </w:r>
    </w:p>
    <w:p>
      <w:pPr>
        <w:spacing w:after="200"/>
        <w:jc w:val="both"/>
      </w:pPr>
      <w:r>
        <w:t xml:space="preserve">Les pièces vous sont transmises [en annexe à la présente / par voie électronique / par dépôt au greffe] et sont reprises à l'inventaire suivant :</w:t>
      </w:r>
    </w:p>
    <w:p>
      <w:pPr>
        <w:spacing w:after="200"/>
        <w:jc w:val="both"/>
      </w:pPr>
      <w:r>
        <w:t xml:space="preserve">INVENTAIRE DES PIÈCES</w:t>
      </w:r>
    </w:p>
    <w:p>
      <w:pPr>
        <w:spacing w:after="200"/>
        <w:jc w:val="both"/>
      </w:pPr>
      <w:r>
        <w:t xml:space="preserve">1. [Intitulé de la pièce, date]</w:t>
      </w:r>
      <w:r>
        <w:br/>
        <w:t xml:space="preserve">2. [Intitulé de la pièce, date]</w:t>
      </w:r>
      <w:r>
        <w:br/>
        <w:t xml:space="preserve">3. [Intitulé de la pièce, date]</w:t>
      </w:r>
      <w:r>
        <w:br/>
        <w:t xml:space="preserve">[…]</w:t>
      </w:r>
    </w:p>
    <w:p>
      <w:pPr>
        <w:spacing w:after="200"/>
        <w:jc w:val="both"/>
      </w:pPr>
      <w:r>
        <w:t xml:space="preserve">Je vous saurais gré de m'en accuser réception et de vérifier que la communication est complète.</w:t>
      </w:r>
    </w:p>
    <w:p>
      <w:pPr>
        <w:spacing w:after="200"/>
        <w:jc w:val="both"/>
      </w:pPr>
      <w:r>
        <w:t xml:space="preserve">Je vous remercie de me communiquer à votre tour le dossier de pièces de [nom de la partie adverse][, au plus tard avec vos conclusions], afin que l'échange soit complet avant l'audience du [date de l'audience].</w:t>
      </w:r>
    </w:p>
    <w:p>
      <w:pPr>
        <w:spacing w:after="200"/>
        <w:jc w:val="both"/>
      </w:pPr>
      <w:r>
        <w:t xml:space="preserve">Toute pièce ultérieure vous sera communiquée sous une numérotation continue, avec un inventaire mis à jour.</w:t>
      </w:r>
    </w:p>
    <w:p>
      <w:pPr>
        <w:spacing w:after="200"/>
        <w:jc w:val="both"/>
      </w:pPr>
      <w:r>
        <w:t xml:space="preserve">Je vous prie de croire, mon cher Confrère, en l'assurance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du dossier de pièces</dc:title>
  <dc:creator>Diligence</dc:creator>
  <dc:description>Communiquer à l'avocat adverse votre dossier de pièces inventorié.</dc:description>
  <cp:lastModifiedBy>Un-named</cp:lastModifiedBy>
  <cp:revision>1</cp:revision>
  <dcterms:created xsi:type="dcterms:W3CDTF">2026-11-07T08:58:13.220Z</dcterms:created>
  <dcterms:modified xsi:type="dcterms:W3CDTF">2026-11-07T08:58:13.220Z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